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DC4" w:rsidRDefault="00A67F5B" w:rsidP="0075508E">
      <w:pPr>
        <w:ind w:firstLine="851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ПРОЕКТ</w:t>
      </w:r>
    </w:p>
    <w:p w:rsidR="00A67F5B" w:rsidRDefault="00A67F5B" w:rsidP="00D77DC4">
      <w:pPr>
        <w:widowControl/>
        <w:suppressAutoHyphens w:val="0"/>
        <w:overflowPunct/>
        <w:autoSpaceDE/>
        <w:autoSpaceDN/>
        <w:ind w:right="-1"/>
        <w:jc w:val="center"/>
        <w:textAlignment w:val="auto"/>
        <w:rPr>
          <w:kern w:val="0"/>
        </w:rPr>
      </w:pPr>
    </w:p>
    <w:p w:rsidR="00A67F5B" w:rsidRDefault="00A67F5B" w:rsidP="00D77DC4">
      <w:pPr>
        <w:widowControl/>
        <w:suppressAutoHyphens w:val="0"/>
        <w:overflowPunct/>
        <w:autoSpaceDE/>
        <w:autoSpaceDN/>
        <w:ind w:right="-1"/>
        <w:jc w:val="center"/>
        <w:textAlignment w:val="auto"/>
        <w:rPr>
          <w:kern w:val="0"/>
        </w:rPr>
      </w:pPr>
    </w:p>
    <w:p w:rsidR="00D77DC4" w:rsidRPr="00D77DC4" w:rsidRDefault="00A67F5B" w:rsidP="00D77DC4">
      <w:pPr>
        <w:widowControl/>
        <w:suppressAutoHyphens w:val="0"/>
        <w:overflowPunct/>
        <w:autoSpaceDE/>
        <w:autoSpaceDN/>
        <w:ind w:right="-1"/>
        <w:jc w:val="center"/>
        <w:textAlignment w:val="auto"/>
        <w:rPr>
          <w:kern w:val="0"/>
        </w:rPr>
      </w:pPr>
      <w:r w:rsidRPr="00D77DC4">
        <w:rPr>
          <w:noProof/>
          <w:kern w:val="0"/>
        </w:rPr>
        <w:drawing>
          <wp:inline distT="0" distB="0" distL="0" distR="0">
            <wp:extent cx="590550" cy="752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right="-1"/>
        <w:jc w:val="center"/>
        <w:textAlignment w:val="auto"/>
        <w:rPr>
          <w:kern w:val="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</w:rPr>
      </w:pPr>
      <w:r w:rsidRPr="00D77DC4">
        <w:rPr>
          <w:b/>
          <w:kern w:val="0"/>
        </w:rPr>
        <w:t>РЕСПУБЛИКА  КАРЕЛИЯ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</w:rPr>
      </w:pPr>
      <w:r w:rsidRPr="00D77DC4">
        <w:rPr>
          <w:b/>
          <w:kern w:val="0"/>
        </w:rPr>
        <w:t xml:space="preserve"> КАЛЕВАЛЬСКИЙ  МУНИЦИПАЛЬНЫЙ РАЙОН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</w:rPr>
      </w:pPr>
      <w:r w:rsidRPr="00D77DC4">
        <w:rPr>
          <w:b/>
          <w:kern w:val="0"/>
        </w:rPr>
        <w:t xml:space="preserve">МУНИЦИПАЛЬНОЕ ОБРАЗОВАНИЕ 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</w:rPr>
      </w:pPr>
      <w:r w:rsidRPr="00D77DC4">
        <w:rPr>
          <w:b/>
          <w:kern w:val="0"/>
        </w:rPr>
        <w:t>«КАЛЕВАЛЬСКОЕ ГОРОДСКОЕ ПОСЕЛЕНИЕ»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  <w:sz w:val="24"/>
          <w:szCs w:val="24"/>
        </w:rPr>
      </w:pPr>
      <w:r w:rsidRPr="00D77DC4">
        <w:rPr>
          <w:b/>
          <w:kern w:val="0"/>
          <w:sz w:val="24"/>
          <w:szCs w:val="24"/>
        </w:rPr>
        <w:t>СОВЕТ  КАЛЕВАЛЬСКОГО ГОРОДСКОГО  ПОСЕЛЕНИЯ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kern w:val="0"/>
          <w:sz w:val="24"/>
          <w:szCs w:val="24"/>
        </w:rPr>
      </w:pPr>
    </w:p>
    <w:p w:rsidR="00D77DC4" w:rsidRPr="00D77DC4" w:rsidRDefault="00723206" w:rsidP="00D77DC4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kern w:val="0"/>
          <w:sz w:val="24"/>
          <w:szCs w:val="24"/>
        </w:rPr>
      </w:pPr>
      <w:r>
        <w:rPr>
          <w:b/>
          <w:kern w:val="0"/>
          <w:sz w:val="24"/>
          <w:szCs w:val="24"/>
          <w:lang w:val="en-US"/>
        </w:rPr>
        <w:t>X</w:t>
      </w:r>
      <w:r w:rsidR="00A67F5B">
        <w:rPr>
          <w:b/>
          <w:kern w:val="0"/>
          <w:sz w:val="24"/>
          <w:szCs w:val="24"/>
          <w:lang w:val="en-US"/>
        </w:rPr>
        <w:t>V</w:t>
      </w:r>
      <w:r w:rsidR="00D77DC4" w:rsidRPr="00D77DC4">
        <w:rPr>
          <w:b/>
          <w:kern w:val="0"/>
          <w:sz w:val="24"/>
          <w:szCs w:val="24"/>
        </w:rPr>
        <w:t xml:space="preserve"> </w:t>
      </w:r>
      <w:r w:rsidR="00D77DC4" w:rsidRPr="00D77DC4">
        <w:rPr>
          <w:kern w:val="0"/>
          <w:sz w:val="24"/>
          <w:szCs w:val="24"/>
        </w:rPr>
        <w:t xml:space="preserve">заседание </w:t>
      </w:r>
      <w:r w:rsidR="00D77DC4" w:rsidRPr="00D77DC4">
        <w:rPr>
          <w:kern w:val="0"/>
          <w:sz w:val="24"/>
          <w:szCs w:val="24"/>
        </w:rPr>
        <w:tab/>
      </w:r>
      <w:r w:rsidR="00D77DC4" w:rsidRPr="00D77DC4">
        <w:rPr>
          <w:kern w:val="0"/>
          <w:sz w:val="24"/>
          <w:szCs w:val="24"/>
        </w:rPr>
        <w:tab/>
      </w:r>
      <w:r w:rsidR="00D77DC4" w:rsidRPr="00D77DC4">
        <w:rPr>
          <w:kern w:val="0"/>
          <w:sz w:val="24"/>
          <w:szCs w:val="24"/>
        </w:rPr>
        <w:tab/>
      </w:r>
      <w:r w:rsidR="00D77DC4" w:rsidRPr="00D77DC4">
        <w:rPr>
          <w:kern w:val="0"/>
          <w:sz w:val="24"/>
          <w:szCs w:val="24"/>
        </w:rPr>
        <w:tab/>
      </w:r>
      <w:r w:rsidR="00D77DC4" w:rsidRPr="00D77DC4">
        <w:rPr>
          <w:kern w:val="0"/>
          <w:sz w:val="24"/>
          <w:szCs w:val="24"/>
        </w:rPr>
        <w:tab/>
      </w:r>
      <w:r w:rsidR="00D77DC4" w:rsidRPr="00D77DC4">
        <w:rPr>
          <w:kern w:val="0"/>
          <w:sz w:val="24"/>
          <w:szCs w:val="24"/>
        </w:rPr>
        <w:tab/>
      </w:r>
      <w:r w:rsidR="00D77DC4" w:rsidRPr="00D77DC4">
        <w:rPr>
          <w:kern w:val="0"/>
          <w:sz w:val="24"/>
          <w:szCs w:val="24"/>
        </w:rPr>
        <w:tab/>
      </w:r>
      <w:r w:rsidR="00D77DC4" w:rsidRPr="00D77DC4">
        <w:rPr>
          <w:kern w:val="0"/>
          <w:sz w:val="24"/>
          <w:szCs w:val="24"/>
        </w:rPr>
        <w:tab/>
        <w:t xml:space="preserve">      </w:t>
      </w:r>
      <w:r w:rsidR="00D77DC4" w:rsidRPr="00D77DC4">
        <w:rPr>
          <w:b/>
          <w:kern w:val="0"/>
          <w:sz w:val="24"/>
          <w:szCs w:val="24"/>
          <w:lang w:val="en-US"/>
        </w:rPr>
        <w:t>V</w:t>
      </w:r>
      <w:r w:rsidR="00D77DC4" w:rsidRPr="00D77DC4">
        <w:rPr>
          <w:b/>
          <w:kern w:val="0"/>
          <w:sz w:val="24"/>
          <w:szCs w:val="24"/>
        </w:rPr>
        <w:t xml:space="preserve"> </w:t>
      </w:r>
      <w:r w:rsidR="00D77DC4" w:rsidRPr="00D77DC4">
        <w:rPr>
          <w:kern w:val="0"/>
          <w:sz w:val="24"/>
          <w:szCs w:val="24"/>
        </w:rPr>
        <w:t>созыв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kern w:val="0"/>
          <w:sz w:val="24"/>
          <w:szCs w:val="24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kern w:val="0"/>
          <w:sz w:val="24"/>
          <w:szCs w:val="24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spacing w:line="360" w:lineRule="auto"/>
        <w:jc w:val="center"/>
        <w:textAlignment w:val="auto"/>
        <w:rPr>
          <w:b/>
          <w:kern w:val="0"/>
          <w:sz w:val="24"/>
          <w:szCs w:val="24"/>
        </w:rPr>
      </w:pPr>
      <w:r w:rsidRPr="00D77DC4">
        <w:rPr>
          <w:b/>
          <w:kern w:val="0"/>
          <w:sz w:val="24"/>
          <w:szCs w:val="24"/>
          <w:lang w:val="fi-FI"/>
        </w:rPr>
        <w:t>РЕШЕНИЕ</w:t>
      </w:r>
      <w:r w:rsidRPr="00D77DC4">
        <w:rPr>
          <w:b/>
          <w:kern w:val="0"/>
          <w:sz w:val="24"/>
          <w:szCs w:val="24"/>
        </w:rPr>
        <w:t xml:space="preserve"> 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kern w:val="0"/>
          <w:sz w:val="24"/>
          <w:szCs w:val="24"/>
        </w:rPr>
      </w:pPr>
      <w:r w:rsidRPr="00D77DC4">
        <w:rPr>
          <w:kern w:val="0"/>
          <w:sz w:val="24"/>
          <w:szCs w:val="24"/>
        </w:rPr>
        <w:t xml:space="preserve">от </w:t>
      </w:r>
      <w:r w:rsidR="00EB613C">
        <w:rPr>
          <w:kern w:val="0"/>
          <w:sz w:val="24"/>
          <w:szCs w:val="24"/>
          <w:u w:val="single"/>
        </w:rPr>
        <w:t>18</w:t>
      </w:r>
      <w:r w:rsidRPr="00D77DC4">
        <w:rPr>
          <w:kern w:val="0"/>
          <w:sz w:val="24"/>
          <w:szCs w:val="24"/>
          <w:u w:val="single"/>
        </w:rPr>
        <w:t>.03.202</w:t>
      </w:r>
      <w:r w:rsidR="00A67F5B">
        <w:rPr>
          <w:kern w:val="0"/>
          <w:sz w:val="24"/>
          <w:szCs w:val="24"/>
          <w:u w:val="single"/>
        </w:rPr>
        <w:t>6</w:t>
      </w:r>
      <w:r w:rsidRPr="00D77DC4">
        <w:rPr>
          <w:kern w:val="0"/>
          <w:sz w:val="24"/>
          <w:szCs w:val="24"/>
          <w:u w:val="single"/>
        </w:rPr>
        <w:t xml:space="preserve"> г.</w:t>
      </w:r>
      <w:r w:rsidRPr="00D77DC4">
        <w:rPr>
          <w:kern w:val="0"/>
          <w:sz w:val="24"/>
          <w:szCs w:val="24"/>
          <w:u w:val="single"/>
          <w:lang w:val="fi-FI"/>
        </w:rPr>
        <w:t xml:space="preserve"> </w:t>
      </w:r>
      <w:r w:rsidRPr="00D77DC4">
        <w:rPr>
          <w:kern w:val="0"/>
          <w:sz w:val="24"/>
          <w:szCs w:val="24"/>
          <w:u w:val="single"/>
        </w:rPr>
        <w:t xml:space="preserve">  № </w:t>
      </w:r>
      <w:r w:rsidR="00B67E5A">
        <w:rPr>
          <w:kern w:val="0"/>
          <w:sz w:val="24"/>
          <w:szCs w:val="24"/>
          <w:u w:val="single"/>
        </w:rPr>
        <w:t>5</w:t>
      </w:r>
      <w:r w:rsidRPr="00D77DC4">
        <w:rPr>
          <w:kern w:val="0"/>
          <w:sz w:val="24"/>
          <w:szCs w:val="24"/>
          <w:u w:val="single"/>
        </w:rPr>
        <w:t>-</w:t>
      </w:r>
      <w:r w:rsidR="00EB613C">
        <w:rPr>
          <w:kern w:val="0"/>
          <w:sz w:val="24"/>
          <w:szCs w:val="24"/>
          <w:u w:val="single"/>
        </w:rPr>
        <w:t>1</w:t>
      </w:r>
      <w:r w:rsidR="00A67F5B">
        <w:rPr>
          <w:kern w:val="0"/>
          <w:sz w:val="24"/>
          <w:szCs w:val="24"/>
          <w:u w:val="single"/>
        </w:rPr>
        <w:t>5</w:t>
      </w:r>
      <w:r>
        <w:rPr>
          <w:kern w:val="0"/>
          <w:sz w:val="24"/>
          <w:szCs w:val="24"/>
          <w:u w:val="single"/>
        </w:rPr>
        <w:t>-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kern w:val="0"/>
          <w:sz w:val="20"/>
          <w:szCs w:val="20"/>
        </w:rPr>
      </w:pPr>
      <w:r w:rsidRPr="00D77DC4">
        <w:rPr>
          <w:kern w:val="0"/>
          <w:sz w:val="20"/>
          <w:szCs w:val="20"/>
        </w:rPr>
        <w:t>пгт. Калевала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kern w:val="0"/>
          <w:sz w:val="20"/>
          <w:szCs w:val="20"/>
        </w:rPr>
      </w:pPr>
    </w:p>
    <w:tbl>
      <w:tblPr>
        <w:tblW w:w="4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2"/>
        <w:gridCol w:w="287"/>
      </w:tblGrid>
      <w:tr w:rsidR="00D77DC4" w:rsidRPr="00D77DC4" w:rsidTr="008F34BB">
        <w:tblPrEx>
          <w:tblCellMar>
            <w:top w:w="0" w:type="dxa"/>
            <w:bottom w:w="0" w:type="dxa"/>
          </w:tblCellMar>
        </w:tblPrEx>
        <w:trPr>
          <w:trHeight w:val="1457"/>
        </w:trPr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</w:tcPr>
          <w:p w:rsidR="00D77DC4" w:rsidRPr="00D77DC4" w:rsidRDefault="00D77DC4" w:rsidP="00A67F5B">
            <w:pPr>
              <w:suppressAutoHyphens w:val="0"/>
              <w:overflowPunct/>
              <w:adjustRightInd w:val="0"/>
              <w:jc w:val="both"/>
              <w:textAlignment w:val="auto"/>
              <w:rPr>
                <w:bCs/>
                <w:kern w:val="0"/>
                <w:sz w:val="24"/>
                <w:szCs w:val="24"/>
              </w:rPr>
            </w:pPr>
            <w:bookmarkStart w:id="0" w:name="_Hlk192670710"/>
            <w:r w:rsidRPr="00D77DC4">
              <w:rPr>
                <w:bCs/>
                <w:kern w:val="0"/>
                <w:sz w:val="24"/>
                <w:szCs w:val="24"/>
              </w:rPr>
              <w:t xml:space="preserve">Отчет </w:t>
            </w:r>
            <w:r w:rsidR="00B67E5A">
              <w:rPr>
                <w:bCs/>
                <w:kern w:val="0"/>
                <w:sz w:val="24"/>
                <w:szCs w:val="24"/>
              </w:rPr>
              <w:t>г</w:t>
            </w:r>
            <w:r w:rsidRPr="00D77DC4">
              <w:rPr>
                <w:bCs/>
                <w:kern w:val="0"/>
                <w:sz w:val="24"/>
                <w:szCs w:val="24"/>
              </w:rPr>
              <w:t xml:space="preserve">лавы </w:t>
            </w:r>
            <w:r w:rsidR="00B67E5A">
              <w:rPr>
                <w:bCs/>
                <w:kern w:val="0"/>
                <w:sz w:val="24"/>
                <w:szCs w:val="24"/>
              </w:rPr>
              <w:t>а</w:t>
            </w:r>
            <w:r w:rsidRPr="00D77DC4">
              <w:rPr>
                <w:bCs/>
                <w:kern w:val="0"/>
                <w:sz w:val="24"/>
                <w:szCs w:val="24"/>
              </w:rPr>
              <w:t xml:space="preserve">дминистрации Калевальского муниципального района о результатах его деятельности и деятельности </w:t>
            </w:r>
            <w:r w:rsidR="00B67E5A">
              <w:rPr>
                <w:bCs/>
                <w:kern w:val="0"/>
                <w:sz w:val="24"/>
                <w:szCs w:val="24"/>
              </w:rPr>
              <w:t>а</w:t>
            </w:r>
            <w:r w:rsidRPr="00D77DC4">
              <w:rPr>
                <w:bCs/>
                <w:kern w:val="0"/>
                <w:sz w:val="24"/>
                <w:szCs w:val="24"/>
              </w:rPr>
              <w:t>дминистрации Калевальского муниципального района по решению вопросов местного значения Калевальского городского поселения в 202</w:t>
            </w:r>
            <w:r w:rsidR="00A67F5B">
              <w:rPr>
                <w:bCs/>
                <w:kern w:val="0"/>
                <w:sz w:val="24"/>
                <w:szCs w:val="24"/>
              </w:rPr>
              <w:t>5</w:t>
            </w:r>
            <w:r w:rsidRPr="00D77DC4">
              <w:rPr>
                <w:bCs/>
                <w:kern w:val="0"/>
                <w:sz w:val="24"/>
                <w:szCs w:val="24"/>
              </w:rPr>
              <w:t xml:space="preserve"> году</w:t>
            </w:r>
            <w:bookmarkEnd w:id="0"/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D77DC4" w:rsidRPr="00D77DC4" w:rsidRDefault="00D77DC4" w:rsidP="00D77DC4">
            <w:pPr>
              <w:widowControl/>
              <w:suppressAutoHyphens w:val="0"/>
              <w:overflowPunct/>
              <w:adjustRightInd w:val="0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</w:p>
    <w:p w:rsidR="004937A8" w:rsidRPr="00D77DC4" w:rsidRDefault="004937A8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Заслушав и обсудив отчет </w:t>
      </w:r>
      <w:r w:rsidR="00A67F5B">
        <w:rPr>
          <w:color w:val="000000"/>
          <w:kern w:val="0"/>
          <w:sz w:val="24"/>
          <w:szCs w:val="24"/>
        </w:rPr>
        <w:t>Гладия А.А.</w:t>
      </w:r>
      <w:r w:rsidRPr="00D77DC4">
        <w:rPr>
          <w:color w:val="000000"/>
          <w:kern w:val="0"/>
          <w:sz w:val="24"/>
          <w:szCs w:val="24"/>
        </w:rPr>
        <w:t xml:space="preserve">, </w:t>
      </w:r>
      <w:r w:rsidR="00B67E5A">
        <w:rPr>
          <w:color w:val="000000"/>
          <w:kern w:val="0"/>
          <w:sz w:val="24"/>
          <w:szCs w:val="24"/>
        </w:rPr>
        <w:t>г</w:t>
      </w:r>
      <w:r w:rsidRPr="00D77DC4">
        <w:rPr>
          <w:color w:val="000000"/>
          <w:kern w:val="0"/>
          <w:sz w:val="24"/>
          <w:szCs w:val="24"/>
        </w:rPr>
        <w:t xml:space="preserve">лавы </w:t>
      </w:r>
      <w:r w:rsidR="00B67E5A">
        <w:rPr>
          <w:color w:val="000000"/>
          <w:kern w:val="0"/>
          <w:sz w:val="24"/>
          <w:szCs w:val="24"/>
        </w:rPr>
        <w:t>а</w:t>
      </w:r>
      <w:r w:rsidRPr="00D77DC4">
        <w:rPr>
          <w:color w:val="000000"/>
          <w:kern w:val="0"/>
          <w:sz w:val="24"/>
          <w:szCs w:val="24"/>
        </w:rPr>
        <w:t xml:space="preserve">дминистрации Калевальского муниципального района, о результатах его деятельности и деятельности </w:t>
      </w:r>
      <w:r w:rsidR="00B67E5A">
        <w:rPr>
          <w:color w:val="000000"/>
          <w:kern w:val="0"/>
          <w:sz w:val="24"/>
          <w:szCs w:val="24"/>
        </w:rPr>
        <w:t>а</w:t>
      </w:r>
      <w:r w:rsidRPr="00D77DC4">
        <w:rPr>
          <w:color w:val="000000"/>
          <w:kern w:val="0"/>
          <w:sz w:val="24"/>
          <w:szCs w:val="24"/>
        </w:rPr>
        <w:t>дминистрации Калевальского муниципального района по решению вопросов местного значения Калевальского городского поселения в 202</w:t>
      </w:r>
      <w:r w:rsidR="00A67F5B">
        <w:rPr>
          <w:color w:val="000000"/>
          <w:kern w:val="0"/>
          <w:sz w:val="24"/>
          <w:szCs w:val="24"/>
        </w:rPr>
        <w:t>5</w:t>
      </w:r>
      <w:r w:rsidRPr="00D77DC4">
        <w:rPr>
          <w:color w:val="000000"/>
          <w:kern w:val="0"/>
          <w:sz w:val="24"/>
          <w:szCs w:val="24"/>
        </w:rPr>
        <w:t>году,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center"/>
        <w:textAlignment w:val="auto"/>
        <w:rPr>
          <w:b/>
          <w:color w:val="000000"/>
          <w:kern w:val="0"/>
          <w:sz w:val="24"/>
          <w:szCs w:val="24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center"/>
        <w:textAlignment w:val="auto"/>
        <w:rPr>
          <w:b/>
          <w:color w:val="000000"/>
          <w:kern w:val="0"/>
          <w:sz w:val="24"/>
          <w:szCs w:val="24"/>
        </w:rPr>
      </w:pPr>
      <w:r w:rsidRPr="00D77DC4">
        <w:rPr>
          <w:b/>
          <w:color w:val="000000"/>
          <w:kern w:val="0"/>
          <w:sz w:val="24"/>
          <w:szCs w:val="24"/>
        </w:rPr>
        <w:t>Совет Калевальского городского поселения РЕШИЛ: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center"/>
        <w:textAlignment w:val="auto"/>
        <w:rPr>
          <w:b/>
          <w:color w:val="000000"/>
          <w:kern w:val="0"/>
          <w:sz w:val="24"/>
          <w:szCs w:val="24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1. Принять к сведению отчет </w:t>
      </w:r>
      <w:r w:rsidR="00B67E5A">
        <w:rPr>
          <w:color w:val="000000"/>
          <w:kern w:val="0"/>
          <w:sz w:val="24"/>
          <w:szCs w:val="24"/>
        </w:rPr>
        <w:t>г</w:t>
      </w:r>
      <w:r w:rsidRPr="00D77DC4">
        <w:rPr>
          <w:color w:val="000000"/>
          <w:kern w:val="0"/>
          <w:sz w:val="24"/>
          <w:szCs w:val="24"/>
        </w:rPr>
        <w:t xml:space="preserve">лавы </w:t>
      </w:r>
      <w:r w:rsidR="00B67E5A">
        <w:rPr>
          <w:color w:val="000000"/>
          <w:kern w:val="0"/>
          <w:sz w:val="24"/>
          <w:szCs w:val="24"/>
        </w:rPr>
        <w:t>а</w:t>
      </w:r>
      <w:r w:rsidRPr="00D77DC4">
        <w:rPr>
          <w:color w:val="000000"/>
          <w:kern w:val="0"/>
          <w:sz w:val="24"/>
          <w:szCs w:val="24"/>
        </w:rPr>
        <w:t xml:space="preserve">дминистрации Калевальского муниципального района о результатах его деятельности и деятельности </w:t>
      </w:r>
      <w:r w:rsidR="00B67E5A">
        <w:rPr>
          <w:color w:val="000000"/>
          <w:kern w:val="0"/>
          <w:sz w:val="24"/>
          <w:szCs w:val="24"/>
        </w:rPr>
        <w:t>а</w:t>
      </w:r>
      <w:r w:rsidRPr="00D77DC4">
        <w:rPr>
          <w:color w:val="000000"/>
          <w:kern w:val="0"/>
          <w:sz w:val="24"/>
          <w:szCs w:val="24"/>
        </w:rPr>
        <w:t>дминистрации по решению вопросов местного значения Калевальского городского поселения в 202</w:t>
      </w:r>
      <w:r w:rsidR="00A67F5B">
        <w:rPr>
          <w:color w:val="000000"/>
          <w:kern w:val="0"/>
          <w:sz w:val="24"/>
          <w:szCs w:val="24"/>
        </w:rPr>
        <w:t>5</w:t>
      </w:r>
      <w:r w:rsidR="00B67E5A">
        <w:rPr>
          <w:color w:val="000000"/>
          <w:kern w:val="0"/>
          <w:sz w:val="24"/>
          <w:szCs w:val="24"/>
        </w:rPr>
        <w:t xml:space="preserve"> </w:t>
      </w:r>
      <w:r w:rsidRPr="00D77DC4">
        <w:rPr>
          <w:color w:val="000000"/>
          <w:kern w:val="0"/>
          <w:sz w:val="24"/>
          <w:szCs w:val="24"/>
        </w:rPr>
        <w:t>году.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2. Признать работу </w:t>
      </w:r>
      <w:r w:rsidR="00B67E5A">
        <w:rPr>
          <w:color w:val="000000"/>
          <w:kern w:val="0"/>
          <w:sz w:val="24"/>
          <w:szCs w:val="24"/>
        </w:rPr>
        <w:t>г</w:t>
      </w:r>
      <w:r w:rsidRPr="00D77DC4">
        <w:rPr>
          <w:color w:val="000000"/>
          <w:kern w:val="0"/>
          <w:sz w:val="24"/>
          <w:szCs w:val="24"/>
        </w:rPr>
        <w:t xml:space="preserve">лавы </w:t>
      </w:r>
      <w:r w:rsidR="00B67E5A">
        <w:rPr>
          <w:color w:val="000000"/>
          <w:kern w:val="0"/>
          <w:sz w:val="24"/>
          <w:szCs w:val="24"/>
        </w:rPr>
        <w:t>а</w:t>
      </w:r>
      <w:r w:rsidRPr="00D77DC4">
        <w:rPr>
          <w:color w:val="000000"/>
          <w:kern w:val="0"/>
          <w:sz w:val="24"/>
          <w:szCs w:val="24"/>
        </w:rPr>
        <w:t xml:space="preserve">дминистрации и </w:t>
      </w:r>
      <w:r w:rsidR="00B67E5A">
        <w:rPr>
          <w:color w:val="000000"/>
          <w:kern w:val="0"/>
          <w:sz w:val="24"/>
          <w:szCs w:val="24"/>
        </w:rPr>
        <w:t>а</w:t>
      </w:r>
      <w:r w:rsidRPr="00D77DC4">
        <w:rPr>
          <w:color w:val="000000"/>
          <w:kern w:val="0"/>
          <w:sz w:val="24"/>
          <w:szCs w:val="24"/>
        </w:rPr>
        <w:t>дминистрации Калевальского муниципального района по решению вопросов местного значения Калевальского городского поселения в 202</w:t>
      </w:r>
      <w:r w:rsidR="00A67F5B">
        <w:rPr>
          <w:color w:val="000000"/>
          <w:kern w:val="0"/>
          <w:sz w:val="24"/>
          <w:szCs w:val="24"/>
        </w:rPr>
        <w:t>5</w:t>
      </w:r>
      <w:r w:rsidRPr="00D77DC4">
        <w:rPr>
          <w:color w:val="000000"/>
          <w:kern w:val="0"/>
          <w:sz w:val="24"/>
          <w:szCs w:val="24"/>
        </w:rPr>
        <w:t xml:space="preserve"> году – удовлетворительной.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3. Считать приоритетными задачами в работе </w:t>
      </w:r>
      <w:r w:rsidR="00723206">
        <w:rPr>
          <w:color w:val="000000"/>
          <w:kern w:val="0"/>
          <w:sz w:val="24"/>
          <w:szCs w:val="24"/>
        </w:rPr>
        <w:t>а</w:t>
      </w:r>
      <w:r w:rsidR="00723206" w:rsidRPr="00D77DC4">
        <w:rPr>
          <w:color w:val="000000"/>
          <w:kern w:val="0"/>
          <w:sz w:val="24"/>
          <w:szCs w:val="24"/>
        </w:rPr>
        <w:t>дминистрации Калевальского</w:t>
      </w:r>
      <w:r w:rsidRPr="00D77DC4">
        <w:rPr>
          <w:color w:val="000000"/>
          <w:kern w:val="0"/>
          <w:sz w:val="24"/>
          <w:szCs w:val="24"/>
        </w:rPr>
        <w:t xml:space="preserve"> муниципального района по решению вопросов местного значения Калевальского городского поселения в 202</w:t>
      </w:r>
      <w:r w:rsidR="00A67F5B">
        <w:rPr>
          <w:color w:val="000000"/>
          <w:kern w:val="0"/>
          <w:sz w:val="24"/>
          <w:szCs w:val="24"/>
        </w:rPr>
        <w:t>6</w:t>
      </w:r>
      <w:r w:rsidRPr="00D77DC4">
        <w:rPr>
          <w:color w:val="000000"/>
          <w:kern w:val="0"/>
          <w:sz w:val="24"/>
          <w:szCs w:val="24"/>
        </w:rPr>
        <w:t xml:space="preserve"> году: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- участие в Программе поддержки местных инициатив граждан; 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>- содействие организации территориального общественного самоуправления (ТОС);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>- продолжение работы по благоустройству территории поселения;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- реализация задач по созданию комфортных и безопасных условий для участников дорожного движения, в том </w:t>
      </w:r>
      <w:r w:rsidR="00723206" w:rsidRPr="00D77DC4">
        <w:rPr>
          <w:color w:val="000000"/>
          <w:kern w:val="0"/>
          <w:sz w:val="24"/>
          <w:szCs w:val="24"/>
        </w:rPr>
        <w:t>числе содержание</w:t>
      </w:r>
      <w:r w:rsidRPr="00D77DC4">
        <w:rPr>
          <w:color w:val="000000"/>
          <w:kern w:val="0"/>
          <w:sz w:val="24"/>
          <w:szCs w:val="24"/>
        </w:rPr>
        <w:t xml:space="preserve"> автомобильных дорог местного значения;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>- проведение работы комиссии по мобилизации дополнительных налоговых и неналоговых доходов в консолидированный бюджет Калевальского муниципального района на 202</w:t>
      </w:r>
      <w:r w:rsidR="00A67F5B">
        <w:rPr>
          <w:color w:val="000000"/>
          <w:kern w:val="0"/>
          <w:sz w:val="24"/>
          <w:szCs w:val="24"/>
        </w:rPr>
        <w:t>6</w:t>
      </w:r>
      <w:r w:rsidRPr="00D77DC4">
        <w:rPr>
          <w:color w:val="000000"/>
          <w:kern w:val="0"/>
          <w:sz w:val="24"/>
          <w:szCs w:val="24"/>
        </w:rPr>
        <w:t xml:space="preserve"> год;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lastRenderedPageBreak/>
        <w:t>- продолжение претензионно-исковой работы по взысканию задолженности по арендной плате за землю, за имущество и платы за наем жилых помещений.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4. </w:t>
      </w:r>
      <w:r w:rsidR="00A67F5B">
        <w:rPr>
          <w:color w:val="000000"/>
          <w:kern w:val="0"/>
          <w:sz w:val="24"/>
          <w:szCs w:val="24"/>
        </w:rPr>
        <w:t>Н</w:t>
      </w:r>
      <w:r w:rsidRPr="00D77DC4">
        <w:rPr>
          <w:color w:val="000000"/>
          <w:kern w:val="0"/>
          <w:sz w:val="24"/>
          <w:szCs w:val="24"/>
        </w:rPr>
        <w:t>астоящее решение</w:t>
      </w:r>
      <w:r w:rsidR="00A67F5B" w:rsidRPr="00A67F5B">
        <w:t xml:space="preserve"> </w:t>
      </w:r>
      <w:r w:rsidR="00A67F5B">
        <w:t>подлежит официальному о</w:t>
      </w:r>
      <w:r w:rsidR="00A67F5B" w:rsidRPr="00A67F5B">
        <w:rPr>
          <w:color w:val="000000"/>
          <w:kern w:val="0"/>
          <w:sz w:val="24"/>
          <w:szCs w:val="24"/>
        </w:rPr>
        <w:t>публикова</w:t>
      </w:r>
      <w:r w:rsidR="00A67F5B">
        <w:rPr>
          <w:color w:val="000000"/>
          <w:kern w:val="0"/>
          <w:sz w:val="24"/>
          <w:szCs w:val="24"/>
        </w:rPr>
        <w:t>нию</w:t>
      </w:r>
      <w:r w:rsidR="00A67F5B" w:rsidRPr="00A67F5B">
        <w:rPr>
          <w:color w:val="000000"/>
          <w:kern w:val="0"/>
          <w:sz w:val="24"/>
          <w:szCs w:val="24"/>
        </w:rPr>
        <w:t xml:space="preserve"> (обнародова</w:t>
      </w:r>
      <w:r w:rsidR="00A67F5B">
        <w:rPr>
          <w:color w:val="000000"/>
          <w:kern w:val="0"/>
          <w:sz w:val="24"/>
          <w:szCs w:val="24"/>
        </w:rPr>
        <w:t>нию</w:t>
      </w:r>
      <w:r w:rsidR="00A67F5B" w:rsidRPr="00A67F5B">
        <w:rPr>
          <w:color w:val="000000"/>
          <w:kern w:val="0"/>
          <w:sz w:val="24"/>
          <w:szCs w:val="24"/>
        </w:rPr>
        <w:t xml:space="preserve">) </w:t>
      </w:r>
      <w:r w:rsidRPr="00D77DC4">
        <w:rPr>
          <w:color w:val="000000"/>
          <w:kern w:val="0"/>
          <w:sz w:val="24"/>
          <w:szCs w:val="24"/>
        </w:rPr>
        <w:t xml:space="preserve"> в</w:t>
      </w:r>
      <w:r w:rsidR="00A67F5B">
        <w:rPr>
          <w:color w:val="000000"/>
          <w:kern w:val="0"/>
          <w:sz w:val="24"/>
          <w:szCs w:val="24"/>
        </w:rPr>
        <w:t xml:space="preserve"> официальном бюллетене «</w:t>
      </w:r>
      <w:r w:rsidRPr="00D77DC4">
        <w:rPr>
          <w:color w:val="000000"/>
          <w:kern w:val="0"/>
          <w:sz w:val="24"/>
          <w:szCs w:val="24"/>
        </w:rPr>
        <w:t>Вестник муниципального образования «Калевальское городское поселение» и разме</w:t>
      </w:r>
      <w:r w:rsidR="00A67F5B">
        <w:rPr>
          <w:color w:val="000000"/>
          <w:kern w:val="0"/>
          <w:sz w:val="24"/>
          <w:szCs w:val="24"/>
        </w:rPr>
        <w:t xml:space="preserve">щению </w:t>
      </w:r>
      <w:bookmarkStart w:id="1" w:name="_GoBack"/>
      <w:bookmarkEnd w:id="1"/>
      <w:r w:rsidR="00723206" w:rsidRPr="00D77DC4">
        <w:rPr>
          <w:color w:val="000000"/>
          <w:kern w:val="0"/>
          <w:sz w:val="24"/>
          <w:szCs w:val="24"/>
        </w:rPr>
        <w:t>на официальном</w:t>
      </w:r>
      <w:r w:rsidRPr="00D77DC4">
        <w:rPr>
          <w:color w:val="000000"/>
          <w:kern w:val="0"/>
          <w:sz w:val="24"/>
          <w:szCs w:val="24"/>
        </w:rPr>
        <w:t xml:space="preserve"> сайте Калевальского муниципального района.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color w:val="000000"/>
          <w:kern w:val="0"/>
          <w:sz w:val="24"/>
          <w:szCs w:val="24"/>
        </w:rPr>
      </w:pPr>
    </w:p>
    <w:p w:rsidR="00D77DC4" w:rsidRPr="00A67F5B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color w:val="000000"/>
          <w:kern w:val="0"/>
          <w:sz w:val="24"/>
          <w:szCs w:val="24"/>
        </w:rPr>
      </w:pPr>
    </w:p>
    <w:p w:rsidR="00E0710E" w:rsidRPr="00A67F5B" w:rsidRDefault="00E0710E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color w:val="000000"/>
          <w:kern w:val="0"/>
          <w:sz w:val="24"/>
          <w:szCs w:val="24"/>
        </w:rPr>
      </w:pPr>
    </w:p>
    <w:p w:rsidR="00E0710E" w:rsidRPr="00A67F5B" w:rsidRDefault="00E0710E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color w:val="000000"/>
          <w:kern w:val="0"/>
          <w:sz w:val="24"/>
          <w:szCs w:val="24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Председатель Совета Калевальского городского поселения, 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>Глава Калевальского городского поселения</w:t>
      </w:r>
      <w:r w:rsidRPr="00D77DC4">
        <w:rPr>
          <w:color w:val="000000"/>
          <w:kern w:val="0"/>
          <w:sz w:val="24"/>
          <w:szCs w:val="24"/>
        </w:rPr>
        <w:tab/>
      </w:r>
      <w:r w:rsidRPr="00D77DC4">
        <w:rPr>
          <w:color w:val="000000"/>
          <w:kern w:val="0"/>
          <w:sz w:val="24"/>
          <w:szCs w:val="24"/>
        </w:rPr>
        <w:tab/>
      </w:r>
      <w:r w:rsidR="00B67E5A">
        <w:rPr>
          <w:color w:val="000000"/>
          <w:kern w:val="0"/>
          <w:sz w:val="24"/>
          <w:szCs w:val="24"/>
        </w:rPr>
        <w:t xml:space="preserve">                        </w:t>
      </w:r>
      <w:r w:rsidRPr="00D77DC4">
        <w:rPr>
          <w:color w:val="000000"/>
          <w:kern w:val="0"/>
          <w:sz w:val="24"/>
          <w:szCs w:val="24"/>
        </w:rPr>
        <w:t xml:space="preserve"> </w:t>
      </w:r>
      <w:r w:rsidR="00B67E5A">
        <w:rPr>
          <w:color w:val="000000"/>
          <w:kern w:val="0"/>
          <w:sz w:val="24"/>
          <w:szCs w:val="24"/>
        </w:rPr>
        <w:t>Н.И. Станкевичус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kern w:val="0"/>
          <w:sz w:val="24"/>
          <w:szCs w:val="24"/>
        </w:rPr>
      </w:pPr>
      <w:r w:rsidRPr="00D77DC4">
        <w:rPr>
          <w:kern w:val="0"/>
          <w:sz w:val="24"/>
          <w:szCs w:val="24"/>
        </w:rPr>
        <w:t xml:space="preserve">                                                                                      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Pr="00D77DC4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  <w:r w:rsidRPr="00D77DC4">
        <w:rPr>
          <w:kern w:val="0"/>
          <w:sz w:val="20"/>
          <w:szCs w:val="20"/>
        </w:rPr>
        <w:t xml:space="preserve">Исп. </w:t>
      </w:r>
      <w:r w:rsidR="00A67F5B">
        <w:rPr>
          <w:kern w:val="0"/>
          <w:sz w:val="20"/>
          <w:szCs w:val="20"/>
        </w:rPr>
        <w:t>М.Р.Ахокас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  <w:r w:rsidRPr="00D77DC4">
        <w:rPr>
          <w:kern w:val="0"/>
          <w:sz w:val="20"/>
          <w:szCs w:val="20"/>
        </w:rPr>
        <w:t>Рассылка: дело-1, АКМР-1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spacing w:line="276" w:lineRule="auto"/>
        <w:textAlignment w:val="auto"/>
        <w:rPr>
          <w:kern w:val="0"/>
          <w:sz w:val="24"/>
          <w:szCs w:val="24"/>
        </w:rPr>
      </w:pPr>
    </w:p>
    <w:p w:rsidR="00D77DC4" w:rsidRDefault="00D77DC4" w:rsidP="00703E12">
      <w:pPr>
        <w:ind w:firstLine="851"/>
        <w:jc w:val="center"/>
        <w:rPr>
          <w:b/>
          <w:color w:val="000000"/>
          <w:sz w:val="28"/>
          <w:szCs w:val="28"/>
        </w:rPr>
      </w:pPr>
    </w:p>
    <w:p w:rsidR="00D77DC4" w:rsidRDefault="00D77DC4" w:rsidP="00703E12">
      <w:pPr>
        <w:ind w:firstLine="851"/>
        <w:jc w:val="center"/>
        <w:rPr>
          <w:b/>
          <w:color w:val="000000"/>
          <w:sz w:val="28"/>
          <w:szCs w:val="28"/>
        </w:rPr>
      </w:pPr>
    </w:p>
    <w:p w:rsidR="00D77DC4" w:rsidRDefault="00D77DC4" w:rsidP="00703E12">
      <w:pPr>
        <w:ind w:firstLine="851"/>
        <w:jc w:val="center"/>
        <w:rPr>
          <w:b/>
          <w:color w:val="000000"/>
          <w:sz w:val="28"/>
          <w:szCs w:val="28"/>
        </w:rPr>
      </w:pPr>
    </w:p>
    <w:p w:rsidR="00D77DC4" w:rsidRDefault="00D77DC4" w:rsidP="00703E12">
      <w:pPr>
        <w:ind w:firstLine="851"/>
        <w:jc w:val="center"/>
        <w:rPr>
          <w:b/>
          <w:color w:val="000000"/>
          <w:sz w:val="28"/>
          <w:szCs w:val="28"/>
        </w:rPr>
      </w:pPr>
    </w:p>
    <w:p w:rsidR="00D77DC4" w:rsidRDefault="00D77DC4" w:rsidP="00703E12">
      <w:pPr>
        <w:ind w:firstLine="851"/>
        <w:jc w:val="center"/>
        <w:rPr>
          <w:b/>
          <w:color w:val="000000"/>
          <w:sz w:val="28"/>
          <w:szCs w:val="28"/>
        </w:rPr>
      </w:pPr>
    </w:p>
    <w:p w:rsidR="00D77DC4" w:rsidRDefault="00D77DC4" w:rsidP="00703E12">
      <w:pPr>
        <w:ind w:firstLine="851"/>
        <w:jc w:val="center"/>
        <w:rPr>
          <w:b/>
          <w:color w:val="000000"/>
          <w:sz w:val="28"/>
          <w:szCs w:val="28"/>
        </w:rPr>
      </w:pPr>
    </w:p>
    <w:p w:rsidR="00D77DC4" w:rsidRDefault="00D77DC4" w:rsidP="00D77DC4">
      <w:pPr>
        <w:rPr>
          <w:b/>
          <w:color w:val="000000"/>
          <w:sz w:val="28"/>
          <w:szCs w:val="28"/>
        </w:rPr>
      </w:pPr>
    </w:p>
    <w:p w:rsidR="00D77DC4" w:rsidRDefault="00D77DC4" w:rsidP="00703E12">
      <w:pPr>
        <w:ind w:firstLine="851"/>
        <w:jc w:val="center"/>
        <w:rPr>
          <w:b/>
          <w:color w:val="000000"/>
          <w:sz w:val="28"/>
          <w:szCs w:val="28"/>
        </w:rPr>
      </w:pPr>
    </w:p>
    <w:p w:rsidR="00D77DC4" w:rsidRDefault="00D77DC4" w:rsidP="00703E12">
      <w:pPr>
        <w:ind w:firstLine="851"/>
        <w:jc w:val="center"/>
        <w:rPr>
          <w:b/>
          <w:color w:val="000000"/>
          <w:sz w:val="24"/>
          <w:szCs w:val="24"/>
        </w:rPr>
      </w:pPr>
    </w:p>
    <w:p w:rsidR="00BB490B" w:rsidRPr="00B9293D" w:rsidRDefault="00DF0776" w:rsidP="00703E12">
      <w:pPr>
        <w:ind w:firstLine="851"/>
        <w:jc w:val="center"/>
        <w:rPr>
          <w:b/>
          <w:color w:val="000000"/>
          <w:sz w:val="24"/>
          <w:szCs w:val="24"/>
        </w:rPr>
      </w:pPr>
      <w:r w:rsidRPr="00B9293D">
        <w:rPr>
          <w:b/>
          <w:color w:val="000000"/>
          <w:sz w:val="24"/>
          <w:szCs w:val="24"/>
        </w:rPr>
        <w:t>Информационные материалы</w:t>
      </w:r>
      <w:r w:rsidR="00703E12" w:rsidRPr="00B9293D">
        <w:rPr>
          <w:b/>
          <w:color w:val="000000"/>
          <w:sz w:val="24"/>
          <w:szCs w:val="24"/>
        </w:rPr>
        <w:t xml:space="preserve"> </w:t>
      </w:r>
      <w:r w:rsidRPr="00B9293D">
        <w:rPr>
          <w:b/>
          <w:color w:val="000000"/>
          <w:sz w:val="24"/>
          <w:szCs w:val="24"/>
        </w:rPr>
        <w:t xml:space="preserve">к </w:t>
      </w:r>
      <w:r w:rsidR="00EB613C">
        <w:rPr>
          <w:b/>
          <w:color w:val="000000"/>
          <w:sz w:val="24"/>
          <w:szCs w:val="24"/>
        </w:rPr>
        <w:t>о</w:t>
      </w:r>
      <w:r w:rsidRPr="00B9293D">
        <w:rPr>
          <w:b/>
          <w:color w:val="000000"/>
          <w:sz w:val="24"/>
          <w:szCs w:val="24"/>
        </w:rPr>
        <w:t xml:space="preserve">тчету </w:t>
      </w:r>
      <w:r w:rsidR="00EB613C">
        <w:rPr>
          <w:b/>
          <w:color w:val="000000"/>
          <w:sz w:val="24"/>
          <w:szCs w:val="24"/>
        </w:rPr>
        <w:t>г</w:t>
      </w:r>
      <w:r w:rsidR="00A65E50" w:rsidRPr="00B9293D">
        <w:rPr>
          <w:b/>
          <w:color w:val="000000"/>
          <w:sz w:val="24"/>
          <w:szCs w:val="24"/>
        </w:rPr>
        <w:t xml:space="preserve">лавы </w:t>
      </w:r>
      <w:r w:rsidR="00EB613C">
        <w:rPr>
          <w:b/>
          <w:color w:val="000000"/>
          <w:sz w:val="24"/>
          <w:szCs w:val="24"/>
        </w:rPr>
        <w:t>а</w:t>
      </w:r>
      <w:r w:rsidR="00A65E50" w:rsidRPr="00B9293D">
        <w:rPr>
          <w:b/>
          <w:color w:val="000000"/>
          <w:sz w:val="24"/>
          <w:szCs w:val="24"/>
        </w:rPr>
        <w:t>дминистрации</w:t>
      </w:r>
      <w:r w:rsidR="00121B0F" w:rsidRPr="00B9293D">
        <w:rPr>
          <w:b/>
          <w:color w:val="000000"/>
          <w:sz w:val="24"/>
          <w:szCs w:val="24"/>
        </w:rPr>
        <w:t xml:space="preserve"> Калевальского муниципального района</w:t>
      </w:r>
      <w:r w:rsidR="00703E12" w:rsidRPr="00B9293D">
        <w:rPr>
          <w:b/>
          <w:color w:val="000000"/>
          <w:sz w:val="24"/>
          <w:szCs w:val="24"/>
        </w:rPr>
        <w:t xml:space="preserve"> </w:t>
      </w:r>
      <w:r w:rsidR="00121B0F" w:rsidRPr="00B9293D">
        <w:rPr>
          <w:b/>
          <w:color w:val="000000"/>
          <w:sz w:val="24"/>
          <w:szCs w:val="24"/>
        </w:rPr>
        <w:t xml:space="preserve">о своей деятельности и деятельности </w:t>
      </w:r>
      <w:r w:rsidR="00EB613C">
        <w:rPr>
          <w:b/>
          <w:color w:val="000000"/>
          <w:sz w:val="24"/>
          <w:szCs w:val="24"/>
        </w:rPr>
        <w:t>а</w:t>
      </w:r>
      <w:r w:rsidR="00121B0F" w:rsidRPr="00B9293D">
        <w:rPr>
          <w:b/>
          <w:color w:val="000000"/>
          <w:sz w:val="24"/>
          <w:szCs w:val="24"/>
        </w:rPr>
        <w:t>дминистрации Калевальского муниципального района по исполнению полномочий по вопросам местного значения</w:t>
      </w:r>
      <w:r w:rsidR="00703E12" w:rsidRPr="00B9293D">
        <w:rPr>
          <w:b/>
          <w:color w:val="000000"/>
          <w:sz w:val="24"/>
          <w:szCs w:val="24"/>
        </w:rPr>
        <w:t xml:space="preserve"> </w:t>
      </w:r>
      <w:r w:rsidR="00A65E50" w:rsidRPr="00B9293D">
        <w:rPr>
          <w:b/>
          <w:color w:val="000000"/>
          <w:sz w:val="24"/>
          <w:szCs w:val="24"/>
        </w:rPr>
        <w:t>Калевальского городского поселения</w:t>
      </w:r>
      <w:r w:rsidR="00121B0F" w:rsidRPr="00B9293D">
        <w:rPr>
          <w:b/>
          <w:color w:val="000000"/>
          <w:sz w:val="24"/>
          <w:szCs w:val="24"/>
        </w:rPr>
        <w:t xml:space="preserve"> в 20</w:t>
      </w:r>
      <w:r w:rsidR="00A177B4" w:rsidRPr="00B9293D">
        <w:rPr>
          <w:b/>
          <w:color w:val="000000"/>
          <w:sz w:val="24"/>
          <w:szCs w:val="24"/>
        </w:rPr>
        <w:t>2</w:t>
      </w:r>
      <w:r w:rsidR="00EB613C">
        <w:rPr>
          <w:b/>
          <w:color w:val="000000"/>
          <w:sz w:val="24"/>
          <w:szCs w:val="24"/>
        </w:rPr>
        <w:t>4</w:t>
      </w:r>
      <w:r w:rsidR="00A65E50" w:rsidRPr="00B9293D">
        <w:rPr>
          <w:b/>
          <w:color w:val="000000"/>
          <w:sz w:val="24"/>
          <w:szCs w:val="24"/>
        </w:rPr>
        <w:t xml:space="preserve"> год</w:t>
      </w:r>
      <w:r w:rsidR="00121B0F" w:rsidRPr="00B9293D">
        <w:rPr>
          <w:b/>
          <w:color w:val="000000"/>
          <w:sz w:val="24"/>
          <w:szCs w:val="24"/>
        </w:rPr>
        <w:t>у</w:t>
      </w:r>
    </w:p>
    <w:p w:rsidR="00B9293D" w:rsidRPr="00B9293D" w:rsidRDefault="00B9293D" w:rsidP="00703E12">
      <w:pPr>
        <w:ind w:firstLine="851"/>
        <w:jc w:val="center"/>
        <w:rPr>
          <w:b/>
          <w:color w:val="000000"/>
          <w:sz w:val="24"/>
          <w:szCs w:val="24"/>
        </w:rPr>
      </w:pPr>
    </w:p>
    <w:p w:rsidR="00921339" w:rsidRPr="00D77DC4" w:rsidRDefault="00921339" w:rsidP="00E514B1">
      <w:pPr>
        <w:ind w:firstLine="851"/>
        <w:jc w:val="center"/>
        <w:rPr>
          <w:b/>
          <w:color w:val="000000"/>
          <w:sz w:val="24"/>
          <w:szCs w:val="24"/>
        </w:rPr>
      </w:pPr>
    </w:p>
    <w:sectPr w:rsidR="00921339" w:rsidRPr="00D77DC4" w:rsidSect="00DD330A">
      <w:footerReference w:type="default" r:id="rId9"/>
      <w:pgSz w:w="11906" w:h="16838"/>
      <w:pgMar w:top="284" w:right="709" w:bottom="709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30E" w:rsidRDefault="008A330E" w:rsidP="00942C86">
      <w:r>
        <w:separator/>
      </w:r>
    </w:p>
  </w:endnote>
  <w:endnote w:type="continuationSeparator" w:id="0">
    <w:p w:rsidR="008A330E" w:rsidRDefault="008A330E" w:rsidP="0094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86" w:rsidRDefault="00942C86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A67F5B">
      <w:rPr>
        <w:noProof/>
      </w:rPr>
      <w:t>2</w:t>
    </w:r>
    <w:r>
      <w:fldChar w:fldCharType="end"/>
    </w:r>
  </w:p>
  <w:p w:rsidR="00942C86" w:rsidRDefault="00942C8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30E" w:rsidRDefault="008A330E" w:rsidP="00942C86">
      <w:r>
        <w:separator/>
      </w:r>
    </w:p>
  </w:footnote>
  <w:footnote w:type="continuationSeparator" w:id="0">
    <w:p w:rsidR="008A330E" w:rsidRDefault="008A330E" w:rsidP="00942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74D19"/>
    <w:multiLevelType w:val="hybridMultilevel"/>
    <w:tmpl w:val="B55659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2172BA2"/>
    <w:multiLevelType w:val="hybridMultilevel"/>
    <w:tmpl w:val="497C7A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230B"/>
    <w:multiLevelType w:val="hybridMultilevel"/>
    <w:tmpl w:val="136C92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410A3"/>
    <w:multiLevelType w:val="hybridMultilevel"/>
    <w:tmpl w:val="F32A2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C06C4"/>
    <w:multiLevelType w:val="hybridMultilevel"/>
    <w:tmpl w:val="0C9E50A2"/>
    <w:lvl w:ilvl="0" w:tplc="B62A1D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D127B07"/>
    <w:multiLevelType w:val="hybridMultilevel"/>
    <w:tmpl w:val="3DCE65EA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3CD7628"/>
    <w:multiLevelType w:val="multilevel"/>
    <w:tmpl w:val="AAB6A4D2"/>
    <w:lvl w:ilvl="0">
      <w:start w:val="1"/>
      <w:numFmt w:val="bullet"/>
      <w:lvlText w:val=""/>
      <w:lvlJc w:val="left"/>
      <w:rPr>
        <w:rFonts w:ascii="Wingdings" w:hAnsi="Wingdings" w:hint="default"/>
        <w:color w:val="00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61A3029"/>
    <w:multiLevelType w:val="hybridMultilevel"/>
    <w:tmpl w:val="8ACC2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90B"/>
    <w:rsid w:val="0000293E"/>
    <w:rsid w:val="00043704"/>
    <w:rsid w:val="00055F23"/>
    <w:rsid w:val="00087DD3"/>
    <w:rsid w:val="000B05CF"/>
    <w:rsid w:val="000E4255"/>
    <w:rsid w:val="000E45BC"/>
    <w:rsid w:val="000E798A"/>
    <w:rsid w:val="00121B0F"/>
    <w:rsid w:val="00150F9F"/>
    <w:rsid w:val="00154B68"/>
    <w:rsid w:val="0015525C"/>
    <w:rsid w:val="001558F9"/>
    <w:rsid w:val="00157339"/>
    <w:rsid w:val="001708F5"/>
    <w:rsid w:val="001B6B76"/>
    <w:rsid w:val="001C30D8"/>
    <w:rsid w:val="001C75DD"/>
    <w:rsid w:val="001E4378"/>
    <w:rsid w:val="002112EE"/>
    <w:rsid w:val="00220C13"/>
    <w:rsid w:val="00247A4D"/>
    <w:rsid w:val="00263A3D"/>
    <w:rsid w:val="002A2909"/>
    <w:rsid w:val="002A2E88"/>
    <w:rsid w:val="002A5B3B"/>
    <w:rsid w:val="002F004D"/>
    <w:rsid w:val="002F11C1"/>
    <w:rsid w:val="003015DF"/>
    <w:rsid w:val="0031666B"/>
    <w:rsid w:val="00322385"/>
    <w:rsid w:val="00334C54"/>
    <w:rsid w:val="003511EF"/>
    <w:rsid w:val="00352500"/>
    <w:rsid w:val="00353B25"/>
    <w:rsid w:val="00364290"/>
    <w:rsid w:val="00377251"/>
    <w:rsid w:val="0038534E"/>
    <w:rsid w:val="003A70E8"/>
    <w:rsid w:val="003A739C"/>
    <w:rsid w:val="003D761D"/>
    <w:rsid w:val="003F2F79"/>
    <w:rsid w:val="003F366E"/>
    <w:rsid w:val="003F7C49"/>
    <w:rsid w:val="00405B42"/>
    <w:rsid w:val="00432CD4"/>
    <w:rsid w:val="004534C6"/>
    <w:rsid w:val="00465724"/>
    <w:rsid w:val="00466154"/>
    <w:rsid w:val="00491213"/>
    <w:rsid w:val="00492B05"/>
    <w:rsid w:val="004937A8"/>
    <w:rsid w:val="004A2D17"/>
    <w:rsid w:val="004B5B00"/>
    <w:rsid w:val="004D058F"/>
    <w:rsid w:val="004D18D9"/>
    <w:rsid w:val="004D4E7B"/>
    <w:rsid w:val="004D60FB"/>
    <w:rsid w:val="00507395"/>
    <w:rsid w:val="00507BD3"/>
    <w:rsid w:val="005123D3"/>
    <w:rsid w:val="00531D34"/>
    <w:rsid w:val="0053555C"/>
    <w:rsid w:val="00542A17"/>
    <w:rsid w:val="005653AE"/>
    <w:rsid w:val="00583BBE"/>
    <w:rsid w:val="00590BD1"/>
    <w:rsid w:val="00595FD8"/>
    <w:rsid w:val="005B2432"/>
    <w:rsid w:val="005B48E2"/>
    <w:rsid w:val="005F29C5"/>
    <w:rsid w:val="005F58DF"/>
    <w:rsid w:val="00605818"/>
    <w:rsid w:val="0061124B"/>
    <w:rsid w:val="00636ABC"/>
    <w:rsid w:val="00636D95"/>
    <w:rsid w:val="0065742E"/>
    <w:rsid w:val="00680CD3"/>
    <w:rsid w:val="00692D15"/>
    <w:rsid w:val="006C3478"/>
    <w:rsid w:val="006C68A1"/>
    <w:rsid w:val="006D3DE3"/>
    <w:rsid w:val="006D7C7C"/>
    <w:rsid w:val="007017EC"/>
    <w:rsid w:val="00703E12"/>
    <w:rsid w:val="00723206"/>
    <w:rsid w:val="00733312"/>
    <w:rsid w:val="0075508E"/>
    <w:rsid w:val="007568B4"/>
    <w:rsid w:val="00762C79"/>
    <w:rsid w:val="00767A51"/>
    <w:rsid w:val="007A24D9"/>
    <w:rsid w:val="007D4883"/>
    <w:rsid w:val="007E4ADE"/>
    <w:rsid w:val="007F4661"/>
    <w:rsid w:val="00815DFA"/>
    <w:rsid w:val="00820647"/>
    <w:rsid w:val="0083220F"/>
    <w:rsid w:val="008404F6"/>
    <w:rsid w:val="00840B31"/>
    <w:rsid w:val="008466C7"/>
    <w:rsid w:val="00851980"/>
    <w:rsid w:val="0085265C"/>
    <w:rsid w:val="0085482E"/>
    <w:rsid w:val="0086042C"/>
    <w:rsid w:val="00876665"/>
    <w:rsid w:val="008846D2"/>
    <w:rsid w:val="00895FB9"/>
    <w:rsid w:val="008A330E"/>
    <w:rsid w:val="008E067E"/>
    <w:rsid w:val="008F34BB"/>
    <w:rsid w:val="00915121"/>
    <w:rsid w:val="00921339"/>
    <w:rsid w:val="00942C86"/>
    <w:rsid w:val="009474C9"/>
    <w:rsid w:val="00956347"/>
    <w:rsid w:val="00956F6C"/>
    <w:rsid w:val="00972DD3"/>
    <w:rsid w:val="00984278"/>
    <w:rsid w:val="009A3E87"/>
    <w:rsid w:val="009B2286"/>
    <w:rsid w:val="009D6080"/>
    <w:rsid w:val="009E2AFC"/>
    <w:rsid w:val="009F015C"/>
    <w:rsid w:val="009F701C"/>
    <w:rsid w:val="009F7100"/>
    <w:rsid w:val="00A177B4"/>
    <w:rsid w:val="00A300A4"/>
    <w:rsid w:val="00A46374"/>
    <w:rsid w:val="00A6426A"/>
    <w:rsid w:val="00A65E50"/>
    <w:rsid w:val="00A67F5B"/>
    <w:rsid w:val="00A908DA"/>
    <w:rsid w:val="00A93C38"/>
    <w:rsid w:val="00AA49DE"/>
    <w:rsid w:val="00AC1EC8"/>
    <w:rsid w:val="00AC5D7C"/>
    <w:rsid w:val="00B1596F"/>
    <w:rsid w:val="00B2503B"/>
    <w:rsid w:val="00B56BAB"/>
    <w:rsid w:val="00B67E5A"/>
    <w:rsid w:val="00B83DBE"/>
    <w:rsid w:val="00B9293D"/>
    <w:rsid w:val="00BB490B"/>
    <w:rsid w:val="00BC7221"/>
    <w:rsid w:val="00BD67C6"/>
    <w:rsid w:val="00BE2F23"/>
    <w:rsid w:val="00BF328B"/>
    <w:rsid w:val="00C010EF"/>
    <w:rsid w:val="00C02CEA"/>
    <w:rsid w:val="00C038AB"/>
    <w:rsid w:val="00C103B4"/>
    <w:rsid w:val="00C30D8D"/>
    <w:rsid w:val="00C36F2A"/>
    <w:rsid w:val="00C37329"/>
    <w:rsid w:val="00C50DD0"/>
    <w:rsid w:val="00C52403"/>
    <w:rsid w:val="00C52A03"/>
    <w:rsid w:val="00C5324E"/>
    <w:rsid w:val="00C90523"/>
    <w:rsid w:val="00C95E85"/>
    <w:rsid w:val="00CB54BB"/>
    <w:rsid w:val="00D00CA4"/>
    <w:rsid w:val="00D11CBD"/>
    <w:rsid w:val="00D136FE"/>
    <w:rsid w:val="00D20360"/>
    <w:rsid w:val="00D44A66"/>
    <w:rsid w:val="00D615E5"/>
    <w:rsid w:val="00D646E7"/>
    <w:rsid w:val="00D77DC4"/>
    <w:rsid w:val="00DA25D1"/>
    <w:rsid w:val="00DC0600"/>
    <w:rsid w:val="00DD330A"/>
    <w:rsid w:val="00DF0776"/>
    <w:rsid w:val="00DF4A01"/>
    <w:rsid w:val="00E0710E"/>
    <w:rsid w:val="00E0779A"/>
    <w:rsid w:val="00E113C5"/>
    <w:rsid w:val="00E2526E"/>
    <w:rsid w:val="00E31AD8"/>
    <w:rsid w:val="00E3232F"/>
    <w:rsid w:val="00E514B1"/>
    <w:rsid w:val="00E563D6"/>
    <w:rsid w:val="00E65126"/>
    <w:rsid w:val="00E67EF4"/>
    <w:rsid w:val="00E911A0"/>
    <w:rsid w:val="00E954FD"/>
    <w:rsid w:val="00E95513"/>
    <w:rsid w:val="00EB3018"/>
    <w:rsid w:val="00EB613C"/>
    <w:rsid w:val="00EC4EAD"/>
    <w:rsid w:val="00EC56F1"/>
    <w:rsid w:val="00EC7D16"/>
    <w:rsid w:val="00F157A0"/>
    <w:rsid w:val="00F25497"/>
    <w:rsid w:val="00F25A5A"/>
    <w:rsid w:val="00F2662F"/>
    <w:rsid w:val="00F3488B"/>
    <w:rsid w:val="00F416A8"/>
    <w:rsid w:val="00F70618"/>
    <w:rsid w:val="00F7408A"/>
    <w:rsid w:val="00FD2668"/>
    <w:rsid w:val="00FF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42CD88FA-8CA4-43C8-80A6-8CAAA2E17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A51"/>
    <w:pPr>
      <w:widowControl w:val="0"/>
      <w:suppressAutoHyphens/>
      <w:overflowPunct w:val="0"/>
      <w:autoSpaceDE w:val="0"/>
      <w:autoSpaceDN w:val="0"/>
      <w:textAlignment w:val="baseline"/>
    </w:pPr>
    <w:rPr>
      <w:kern w:val="3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A2D17"/>
  </w:style>
  <w:style w:type="paragraph" w:customStyle="1" w:styleId="caaieiaie1">
    <w:name w:val="caaieiaie 1"/>
    <w:basedOn w:val="a"/>
    <w:next w:val="a"/>
    <w:rsid w:val="004A2D17"/>
    <w:pPr>
      <w:keepNext/>
      <w:widowControl/>
      <w:suppressAutoHyphens w:val="0"/>
      <w:overflowPunct/>
      <w:autoSpaceDE/>
      <w:autoSpaceDN/>
      <w:jc w:val="center"/>
      <w:textAlignment w:val="auto"/>
    </w:pPr>
    <w:rPr>
      <w:kern w:val="0"/>
      <w:sz w:val="36"/>
      <w:szCs w:val="20"/>
    </w:rPr>
  </w:style>
  <w:style w:type="paragraph" w:customStyle="1" w:styleId="caaieiaie2">
    <w:name w:val="caaieiaie 2"/>
    <w:basedOn w:val="a"/>
    <w:next w:val="a"/>
    <w:rsid w:val="004A2D17"/>
    <w:pPr>
      <w:keepNext/>
      <w:widowControl/>
      <w:suppressAutoHyphens w:val="0"/>
      <w:overflowPunct/>
      <w:autoSpaceDE/>
      <w:autoSpaceDN/>
      <w:jc w:val="center"/>
      <w:textAlignment w:val="auto"/>
    </w:pPr>
    <w:rPr>
      <w:kern w:val="0"/>
      <w:sz w:val="28"/>
      <w:szCs w:val="20"/>
    </w:rPr>
  </w:style>
  <w:style w:type="paragraph" w:styleId="a3">
    <w:name w:val="Body Text Indent"/>
    <w:aliases w:val="Нумерованный список !!,Надин стиль,Основной текст 1,Основной текст без отступа"/>
    <w:basedOn w:val="a"/>
    <w:link w:val="a4"/>
    <w:uiPriority w:val="99"/>
    <w:unhideWhenUsed/>
    <w:rsid w:val="004A2D17"/>
    <w:pPr>
      <w:widowControl/>
      <w:suppressAutoHyphens w:val="0"/>
      <w:overflowPunct/>
      <w:autoSpaceDE/>
      <w:autoSpaceDN/>
      <w:spacing w:after="120"/>
      <w:ind w:left="283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link w:val="a3"/>
    <w:uiPriority w:val="99"/>
    <w:rsid w:val="004A2D17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14B1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E514B1"/>
    <w:rPr>
      <w:rFonts w:ascii="Segoe UI" w:hAnsi="Segoe UI" w:cs="Segoe UI"/>
      <w:kern w:val="3"/>
      <w:sz w:val="18"/>
      <w:szCs w:val="18"/>
    </w:rPr>
  </w:style>
  <w:style w:type="character" w:styleId="a7">
    <w:name w:val="Hyperlink"/>
    <w:uiPriority w:val="99"/>
    <w:unhideWhenUsed/>
    <w:rsid w:val="00D00CA4"/>
    <w:rPr>
      <w:color w:val="0000FF"/>
      <w:u w:val="single"/>
    </w:rPr>
  </w:style>
  <w:style w:type="paragraph" w:customStyle="1" w:styleId="10">
    <w:name w:val="Обычный1"/>
    <w:rsid w:val="00087DD3"/>
    <w:pPr>
      <w:widowControl w:val="0"/>
      <w:spacing w:line="300" w:lineRule="auto"/>
      <w:ind w:firstLine="720"/>
      <w:jc w:val="both"/>
    </w:pPr>
    <w:rPr>
      <w:snapToGrid w:val="0"/>
      <w:sz w:val="24"/>
      <w:szCs w:val="28"/>
    </w:rPr>
  </w:style>
  <w:style w:type="paragraph" w:styleId="a8">
    <w:name w:val="List Paragraph"/>
    <w:basedOn w:val="a"/>
    <w:uiPriority w:val="34"/>
    <w:qFormat/>
    <w:rsid w:val="00087DD3"/>
    <w:pPr>
      <w:widowControl/>
      <w:suppressAutoHyphens w:val="0"/>
      <w:overflowPunct/>
      <w:autoSpaceDE/>
      <w:autoSpaceDN/>
      <w:spacing w:line="276" w:lineRule="auto"/>
      <w:ind w:left="720"/>
      <w:contextualSpacing/>
      <w:jc w:val="both"/>
      <w:textAlignment w:val="auto"/>
    </w:pPr>
    <w:rPr>
      <w:rFonts w:ascii="Calibri" w:eastAsia="Calibri" w:hAnsi="Calibri"/>
      <w:kern w:val="0"/>
      <w:lang w:eastAsia="en-US"/>
    </w:rPr>
  </w:style>
  <w:style w:type="paragraph" w:styleId="a9">
    <w:name w:val="Normal (Web)"/>
    <w:basedOn w:val="a"/>
    <w:uiPriority w:val="99"/>
    <w:semiHidden/>
    <w:unhideWhenUsed/>
    <w:rsid w:val="003F366E"/>
    <w:rPr>
      <w:sz w:val="24"/>
      <w:szCs w:val="24"/>
    </w:rPr>
  </w:style>
  <w:style w:type="character" w:customStyle="1" w:styleId="aa">
    <w:name w:val="Неразрешенное упоминание"/>
    <w:uiPriority w:val="99"/>
    <w:semiHidden/>
    <w:unhideWhenUsed/>
    <w:rsid w:val="00A177B4"/>
    <w:rPr>
      <w:color w:val="605E5C"/>
      <w:shd w:val="clear" w:color="auto" w:fill="E1DFDD"/>
    </w:rPr>
  </w:style>
  <w:style w:type="paragraph" w:styleId="ab">
    <w:name w:val="Body Text"/>
    <w:basedOn w:val="a"/>
    <w:link w:val="ac"/>
    <w:unhideWhenUsed/>
    <w:rsid w:val="00F7408A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link w:val="ab"/>
    <w:rsid w:val="00F7408A"/>
    <w:rPr>
      <w:kern w:val="3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942C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942C86"/>
    <w:rPr>
      <w:kern w:val="3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942C8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42C86"/>
    <w:rPr>
      <w:kern w:val="3"/>
      <w:sz w:val="22"/>
      <w:szCs w:val="22"/>
    </w:rPr>
  </w:style>
  <w:style w:type="paragraph" w:customStyle="1" w:styleId="msonormalbullet2gif">
    <w:name w:val="msonormalbullet2.gif"/>
    <w:basedOn w:val="a"/>
    <w:uiPriority w:val="99"/>
    <w:rsid w:val="00466154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010EF"/>
    <w:pPr>
      <w:widowControl/>
      <w:suppressAutoHyphens w:val="0"/>
      <w:overflowPunct/>
      <w:autoSpaceDE/>
      <w:autoSpaceDN/>
      <w:jc w:val="both"/>
      <w:textAlignment w:val="auto"/>
    </w:pPr>
    <w:rPr>
      <w:i/>
      <w:iCs/>
      <w:color w:val="000000"/>
      <w:kern w:val="0"/>
      <w:sz w:val="24"/>
      <w:szCs w:val="24"/>
    </w:rPr>
  </w:style>
  <w:style w:type="character" w:customStyle="1" w:styleId="20">
    <w:name w:val="Цитата 2 Знак"/>
    <w:link w:val="2"/>
    <w:uiPriority w:val="29"/>
    <w:rsid w:val="00C010EF"/>
    <w:rPr>
      <w:i/>
      <w:iCs/>
      <w:color w:val="000000"/>
      <w:sz w:val="24"/>
      <w:szCs w:val="24"/>
    </w:rPr>
  </w:style>
  <w:style w:type="paragraph" w:customStyle="1" w:styleId="11">
    <w:name w:val="Без интервала1"/>
    <w:rsid w:val="009F701C"/>
    <w:rPr>
      <w:rFonts w:ascii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157339"/>
    <w:pPr>
      <w:widowControl/>
      <w:suppressAutoHyphens w:val="0"/>
      <w:overflowPunct/>
      <w:autoSpaceDE/>
      <w:autoSpaceDN/>
      <w:spacing w:after="120"/>
      <w:ind w:left="283"/>
      <w:textAlignment w:val="auto"/>
    </w:pPr>
    <w:rPr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5733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C056B-49CB-4471-A28B-B932B985D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Кононова ЮВ</dc:creator>
  <cp:keywords/>
  <cp:lastModifiedBy>comcorp</cp:lastModifiedBy>
  <cp:revision>2</cp:revision>
  <cp:lastPrinted>2024-03-21T06:26:00Z</cp:lastPrinted>
  <dcterms:created xsi:type="dcterms:W3CDTF">2026-03-12T13:17:00Z</dcterms:created>
  <dcterms:modified xsi:type="dcterms:W3CDTF">2026-03-12T13:17:00Z</dcterms:modified>
</cp:coreProperties>
</file>